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446A" w14:textId="77777777" w:rsidR="00557AFF" w:rsidRPr="00F07A84" w:rsidRDefault="00D77F7C" w:rsidP="00557AFF">
      <w:pPr>
        <w:jc w:val="center"/>
        <w:rPr>
          <w:rFonts w:ascii="Arial Black" w:hAnsi="Arial Black"/>
          <w:b/>
          <w:noProof/>
          <w:sz w:val="24"/>
          <w:szCs w:val="24"/>
          <w:u w:val="single"/>
        </w:rPr>
      </w:pPr>
      <w:r w:rsidRPr="00F07A84">
        <w:rPr>
          <w:rFonts w:ascii="Arial Black" w:hAnsi="Arial Black"/>
          <w:b/>
          <w:sz w:val="44"/>
          <w:szCs w:val="44"/>
          <w:u w:val="single"/>
        </w:rPr>
        <w:t>Finger Printing for Kinship Providers</w:t>
      </w:r>
      <w:r w:rsidR="00557AFF" w:rsidRPr="00F07A84">
        <w:rPr>
          <w:rFonts w:ascii="Arial Black" w:hAnsi="Arial Black"/>
          <w:b/>
          <w:noProof/>
          <w:sz w:val="24"/>
          <w:szCs w:val="24"/>
          <w:u w:val="single"/>
        </w:rPr>
        <w:t>.</w:t>
      </w:r>
    </w:p>
    <w:p w14:paraId="6CA23BB6" w14:textId="77777777" w:rsidR="00C11B40" w:rsidRDefault="00557AFF" w:rsidP="00557AFF">
      <w:pPr>
        <w:jc w:val="center"/>
        <w:rPr>
          <w:rFonts w:ascii="Arial Black" w:hAnsi="Arial Black"/>
          <w:b/>
          <w:noProof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w:t>Fingerprints must be completed with</w:t>
      </w:r>
      <w:r w:rsidR="00C11B40">
        <w:rPr>
          <w:rFonts w:ascii="Arial Black" w:hAnsi="Arial Black"/>
          <w:b/>
          <w:noProof/>
          <w:sz w:val="24"/>
          <w:szCs w:val="24"/>
        </w:rPr>
        <w:t xml:space="preserve"> before kinship placement.  In an emergency, fingperints must be done with in five days.</w:t>
      </w:r>
    </w:p>
    <w:p w14:paraId="55918D45" w14:textId="45EE93A0" w:rsidR="00557AFF" w:rsidRDefault="00557AFF" w:rsidP="00557AFF">
      <w:pPr>
        <w:jc w:val="center"/>
        <w:rPr>
          <w:rFonts w:ascii="Arial Black" w:hAnsi="Arial Black"/>
          <w:b/>
          <w:noProof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w:t xml:space="preserve">   Failure to do so may result in removal of the child.</w:t>
      </w:r>
    </w:p>
    <w:p w14:paraId="4BE56615" w14:textId="77777777" w:rsidR="00D77F7C" w:rsidRPr="00557AFF" w:rsidRDefault="00557AFF" w:rsidP="00557AFF">
      <w:pPr>
        <w:jc w:val="center"/>
        <w:rPr>
          <w:rFonts w:ascii="Arial Black" w:hAnsi="Arial Black"/>
          <w:b/>
          <w:noProof/>
          <w:sz w:val="20"/>
          <w:szCs w:val="20"/>
        </w:rPr>
      </w:pPr>
      <w:r w:rsidRPr="00557AFF">
        <w:rPr>
          <w:rFonts w:ascii="Arial Black" w:hAnsi="Arial Black"/>
          <w:b/>
          <w:noProof/>
          <w:sz w:val="20"/>
          <w:szCs w:val="20"/>
        </w:rPr>
        <w:t xml:space="preserve"> (Colorado Revised Statute 19-3-406.2)</w:t>
      </w:r>
    </w:p>
    <w:p w14:paraId="6423AF97" w14:textId="77777777" w:rsidR="00526F3A" w:rsidRDefault="00526F3A" w:rsidP="00D77F7C">
      <w:pPr>
        <w:ind w:left="720"/>
        <w:jc w:val="center"/>
        <w:rPr>
          <w:rFonts w:ascii="Arial Black" w:hAnsi="Arial Black"/>
          <w:b/>
          <w:noProof/>
          <w:sz w:val="24"/>
          <w:szCs w:val="24"/>
        </w:rPr>
      </w:pPr>
    </w:p>
    <w:p w14:paraId="3A8A218D" w14:textId="481413D7" w:rsidR="00557AFF" w:rsidRDefault="00557AFF" w:rsidP="00D77F7C">
      <w:pPr>
        <w:ind w:left="720"/>
        <w:jc w:val="center"/>
        <w:rPr>
          <w:rFonts w:ascii="Arial Black" w:hAnsi="Arial Black"/>
          <w:sz w:val="24"/>
          <w:szCs w:val="24"/>
        </w:rPr>
      </w:pPr>
      <w:r w:rsidRPr="00557AFF">
        <w:rPr>
          <w:rFonts w:ascii="Arial Black" w:hAnsi="Arial Black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02A589" wp14:editId="77955587">
            <wp:simplePos x="0" y="0"/>
            <wp:positionH relativeFrom="column">
              <wp:posOffset>2359660</wp:posOffset>
            </wp:positionH>
            <wp:positionV relativeFrom="paragraph">
              <wp:posOffset>16510</wp:posOffset>
            </wp:positionV>
            <wp:extent cx="1444625" cy="1947545"/>
            <wp:effectExtent l="0" t="0" r="3175" b="0"/>
            <wp:wrapTight wrapText="bothSides">
              <wp:wrapPolygon edited="0">
                <wp:start x="0" y="0"/>
                <wp:lineTo x="0" y="21339"/>
                <wp:lineTo x="21363" y="21339"/>
                <wp:lineTo x="21363" y="0"/>
                <wp:lineTo x="0" y="0"/>
              </wp:wrapPolygon>
            </wp:wrapTight>
            <wp:docPr id="5" name="Picture 5" descr="C:\Users\carlocjk\AppData\Local\Microsoft\Windows\Temporary Internet Files\Content.IE5\KYK6TXCQ\identit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ocjk\AppData\Local\Microsoft\Windows\Temporary Internet Files\Content.IE5\KYK6TXCQ\identity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5E39B" w14:textId="77777777" w:rsidR="00557AFF" w:rsidRDefault="00557AFF" w:rsidP="00D77F7C">
      <w:pPr>
        <w:ind w:left="720"/>
        <w:jc w:val="center"/>
        <w:rPr>
          <w:rFonts w:ascii="Arial Black" w:hAnsi="Arial Black"/>
          <w:sz w:val="24"/>
          <w:szCs w:val="24"/>
        </w:rPr>
      </w:pPr>
    </w:p>
    <w:p w14:paraId="0E6992CB" w14:textId="77777777" w:rsidR="00557AFF" w:rsidRDefault="00557AFF" w:rsidP="00D77F7C">
      <w:pPr>
        <w:ind w:left="720"/>
        <w:jc w:val="center"/>
        <w:rPr>
          <w:rFonts w:ascii="Arial Black" w:hAnsi="Arial Black"/>
          <w:sz w:val="24"/>
          <w:szCs w:val="24"/>
        </w:rPr>
      </w:pPr>
    </w:p>
    <w:p w14:paraId="0331354A" w14:textId="77777777" w:rsidR="00557AFF" w:rsidRDefault="00557AFF" w:rsidP="00D77F7C">
      <w:pPr>
        <w:ind w:left="720"/>
        <w:jc w:val="center"/>
        <w:rPr>
          <w:rFonts w:ascii="Arial Black" w:hAnsi="Arial Black"/>
          <w:sz w:val="24"/>
          <w:szCs w:val="24"/>
        </w:rPr>
      </w:pPr>
    </w:p>
    <w:p w14:paraId="11D60C90" w14:textId="77777777" w:rsidR="00557AFF" w:rsidRPr="00557AFF" w:rsidRDefault="00557AFF" w:rsidP="00557AFF">
      <w:pPr>
        <w:rPr>
          <w:rFonts w:ascii="Arial Black" w:hAnsi="Arial Black"/>
          <w:sz w:val="24"/>
          <w:szCs w:val="24"/>
        </w:rPr>
      </w:pPr>
    </w:p>
    <w:p w14:paraId="5BAC9807" w14:textId="77777777" w:rsidR="00557AFF" w:rsidRDefault="00557AFF" w:rsidP="00526F3A">
      <w:pPr>
        <w:ind w:left="360" w:firstLine="720"/>
        <w:jc w:val="center"/>
        <w:rPr>
          <w:rStyle w:val="Strong"/>
          <w:rFonts w:ascii="Arial Black" w:hAnsi="Arial Black"/>
          <w:sz w:val="24"/>
          <w:szCs w:val="24"/>
        </w:rPr>
      </w:pPr>
    </w:p>
    <w:p w14:paraId="490CEA7B" w14:textId="77777777" w:rsidR="00526F3A" w:rsidRDefault="00526F3A" w:rsidP="00526F3A">
      <w:pPr>
        <w:jc w:val="center"/>
        <w:rPr>
          <w:rStyle w:val="Strong"/>
          <w:rFonts w:ascii="Arial Black" w:hAnsi="Arial Black"/>
          <w:sz w:val="24"/>
          <w:szCs w:val="24"/>
        </w:rPr>
      </w:pPr>
    </w:p>
    <w:p w14:paraId="132812F6" w14:textId="77777777" w:rsidR="00526F3A" w:rsidRDefault="00526F3A" w:rsidP="00526F3A">
      <w:pPr>
        <w:jc w:val="center"/>
        <w:rPr>
          <w:rStyle w:val="Strong"/>
          <w:rFonts w:ascii="Arial Black" w:hAnsi="Arial Black"/>
          <w:sz w:val="24"/>
          <w:szCs w:val="24"/>
        </w:rPr>
      </w:pPr>
    </w:p>
    <w:p w14:paraId="7E8D1256" w14:textId="0F8C4462" w:rsidR="00526F3A" w:rsidRDefault="009707DD" w:rsidP="00526F3A">
      <w:pPr>
        <w:jc w:val="center"/>
        <w:rPr>
          <w:rStyle w:val="Strong"/>
          <w:rFonts w:ascii="Arial Black" w:hAnsi="Arial Black"/>
          <w:sz w:val="24"/>
          <w:szCs w:val="24"/>
        </w:rPr>
      </w:pPr>
      <w:r w:rsidRPr="00526F3A">
        <w:rPr>
          <w:rStyle w:val="Strong"/>
          <w:rFonts w:ascii="Arial Black" w:hAnsi="Arial Black"/>
          <w:sz w:val="24"/>
          <w:szCs w:val="24"/>
        </w:rPr>
        <w:t xml:space="preserve">Finger Printing </w:t>
      </w:r>
      <w:r w:rsidR="00557AFF" w:rsidRPr="00526F3A">
        <w:rPr>
          <w:rStyle w:val="Strong"/>
          <w:rFonts w:ascii="Arial Black" w:hAnsi="Arial Black"/>
          <w:sz w:val="24"/>
          <w:szCs w:val="24"/>
        </w:rPr>
        <w:t>may be completed at</w:t>
      </w:r>
      <w:r w:rsidR="00526F3A">
        <w:rPr>
          <w:rStyle w:val="Strong"/>
          <w:rFonts w:ascii="Arial Black" w:hAnsi="Arial Black"/>
          <w:sz w:val="24"/>
          <w:szCs w:val="24"/>
        </w:rPr>
        <w:t>:</w:t>
      </w:r>
    </w:p>
    <w:p w14:paraId="3F77B31C" w14:textId="3C921CBF" w:rsidR="00526F3A" w:rsidRPr="00526F3A" w:rsidRDefault="00526F3A" w:rsidP="00526F3A">
      <w:pPr>
        <w:jc w:val="center"/>
        <w:rPr>
          <w:rStyle w:val="Strong"/>
          <w:rFonts w:ascii="Arial" w:hAnsi="Arial" w:cs="Arial"/>
          <w:sz w:val="24"/>
          <w:szCs w:val="24"/>
        </w:rPr>
      </w:pPr>
      <w:r w:rsidRPr="00526F3A">
        <w:rPr>
          <w:rStyle w:val="Strong"/>
          <w:rFonts w:ascii="Arial" w:hAnsi="Arial" w:cs="Arial"/>
          <w:sz w:val="24"/>
          <w:szCs w:val="24"/>
        </w:rPr>
        <w:t>Adams County Human Services 11860 Pecos Street, Westminster CO</w:t>
      </w:r>
    </w:p>
    <w:p w14:paraId="4B9D8B00" w14:textId="6F58B815" w:rsidR="00F51DEA" w:rsidRPr="00557AFF" w:rsidRDefault="009707DD" w:rsidP="00526F3A">
      <w:pPr>
        <w:spacing w:line="240" w:lineRule="auto"/>
        <w:contextualSpacing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 w:rsidRPr="00557AFF">
        <w:rPr>
          <w:rStyle w:val="Strong"/>
          <w:rFonts w:ascii="Arial" w:hAnsi="Arial" w:cs="Arial"/>
          <w:b w:val="0"/>
          <w:sz w:val="24"/>
          <w:szCs w:val="24"/>
        </w:rPr>
        <w:t>Monday through Friday</w:t>
      </w:r>
    </w:p>
    <w:p w14:paraId="75EA5577" w14:textId="0548BCC2" w:rsidR="00F51DEA" w:rsidRDefault="00E74057" w:rsidP="00526F3A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 w:rsidRPr="00557AFF">
        <w:rPr>
          <w:rStyle w:val="Strong"/>
          <w:rFonts w:ascii="Arial" w:hAnsi="Arial" w:cs="Arial"/>
          <w:b w:val="0"/>
          <w:sz w:val="24"/>
          <w:szCs w:val="24"/>
        </w:rPr>
        <w:t>8</w:t>
      </w:r>
      <w:r w:rsidR="002C5EBE">
        <w:rPr>
          <w:rStyle w:val="Strong"/>
          <w:rFonts w:ascii="Arial" w:hAnsi="Arial" w:cs="Arial"/>
          <w:b w:val="0"/>
          <w:sz w:val="24"/>
          <w:szCs w:val="24"/>
        </w:rPr>
        <w:t>:30</w:t>
      </w:r>
      <w:r w:rsidR="009707DD" w:rsidRPr="00557AFF">
        <w:rPr>
          <w:rStyle w:val="Strong"/>
          <w:rFonts w:ascii="Arial" w:hAnsi="Arial" w:cs="Arial"/>
          <w:b w:val="0"/>
          <w:sz w:val="24"/>
          <w:szCs w:val="24"/>
        </w:rPr>
        <w:t>AM – 4:00 PM</w:t>
      </w:r>
    </w:p>
    <w:p w14:paraId="527E225C" w14:textId="4BF912FD" w:rsidR="00526F3A" w:rsidRDefault="00526F3A" w:rsidP="00526F3A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2D5A5F82" w14:textId="7F0ED1C5" w:rsidR="00526F3A" w:rsidRDefault="00526F3A" w:rsidP="00526F3A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769260B5" w14:textId="6895008E" w:rsidR="00526F3A" w:rsidRDefault="00526F3A" w:rsidP="00526F3A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37432AB8" w14:textId="63FF6159" w:rsidR="00526F3A" w:rsidRDefault="00526F3A" w:rsidP="00526F3A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If you live far from ACHSD or </w:t>
      </w:r>
      <w:r w:rsidR="00FA03B8">
        <w:rPr>
          <w:rStyle w:val="Strong"/>
          <w:rFonts w:ascii="Arial" w:hAnsi="Arial" w:cs="Arial"/>
          <w:b w:val="0"/>
          <w:sz w:val="24"/>
          <w:szCs w:val="24"/>
        </w:rPr>
        <w:t>can’t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make that time frame work, please check with your caseworker for other options.  It is still expected that these fingerprints be done as soon as possible.  </w:t>
      </w:r>
    </w:p>
    <w:p w14:paraId="20C5E583" w14:textId="77777777" w:rsidR="00D84E45" w:rsidRPr="00557AFF" w:rsidRDefault="00D84E45" w:rsidP="00C11B40">
      <w:pPr>
        <w:spacing w:line="360" w:lineRule="auto"/>
        <w:ind w:left="634"/>
        <w:contextualSpacing/>
        <w:rPr>
          <w:rStyle w:val="Strong"/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84E45" w:rsidRPr="0055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67A13"/>
    <w:multiLevelType w:val="hybridMultilevel"/>
    <w:tmpl w:val="EBE41B28"/>
    <w:lvl w:ilvl="0" w:tplc="B142B72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2772"/>
    <w:multiLevelType w:val="hybridMultilevel"/>
    <w:tmpl w:val="C8CE2BAE"/>
    <w:lvl w:ilvl="0" w:tplc="382EC0A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CF"/>
    <w:rsid w:val="001449B7"/>
    <w:rsid w:val="002C5EBE"/>
    <w:rsid w:val="003021D9"/>
    <w:rsid w:val="004E4167"/>
    <w:rsid w:val="00526F3A"/>
    <w:rsid w:val="00557AFF"/>
    <w:rsid w:val="009707DD"/>
    <w:rsid w:val="009C747A"/>
    <w:rsid w:val="00A45691"/>
    <w:rsid w:val="00B17E12"/>
    <w:rsid w:val="00C11B40"/>
    <w:rsid w:val="00D77F7C"/>
    <w:rsid w:val="00D84E45"/>
    <w:rsid w:val="00DF25CF"/>
    <w:rsid w:val="00E74057"/>
    <w:rsid w:val="00F07A84"/>
    <w:rsid w:val="00F51DEA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B72B"/>
  <w15:docId w15:val="{6AEC9324-6B0E-451C-8A0E-D42A9C7E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F25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Human Services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R. Beaudette</dc:creator>
  <cp:lastModifiedBy>Jamie Runko</cp:lastModifiedBy>
  <cp:revision>8</cp:revision>
  <cp:lastPrinted>2018-10-25T20:41:00Z</cp:lastPrinted>
  <dcterms:created xsi:type="dcterms:W3CDTF">2016-12-07T19:18:00Z</dcterms:created>
  <dcterms:modified xsi:type="dcterms:W3CDTF">2019-07-01T20:50:00Z</dcterms:modified>
</cp:coreProperties>
</file>